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8C" w:rsidRDefault="009658E3" w:rsidP="0022008C">
      <w:pPr>
        <w:ind w:left="2160" w:firstLine="720"/>
        <w:jc w:val="both"/>
        <w:rPr>
          <w:sz w:val="28"/>
          <w:szCs w:val="28"/>
        </w:rPr>
      </w:pPr>
      <w:r>
        <w:rPr>
          <w:noProof/>
          <w:sz w:val="28"/>
          <w:szCs w:val="28"/>
        </w:rPr>
        <w:drawing>
          <wp:inline distT="0" distB="0" distL="0" distR="0">
            <wp:extent cx="1792050" cy="15650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brook.jpg"/>
                    <pic:cNvPicPr/>
                  </pic:nvPicPr>
                  <pic:blipFill>
                    <a:blip r:embed="rId4">
                      <a:extLst>
                        <a:ext uri="{28A0092B-C50C-407E-A947-70E740481C1C}">
                          <a14:useLocalDpi xmlns:a14="http://schemas.microsoft.com/office/drawing/2010/main" val="0"/>
                        </a:ext>
                      </a:extLst>
                    </a:blip>
                    <a:stretch>
                      <a:fillRect/>
                    </a:stretch>
                  </pic:blipFill>
                  <pic:spPr>
                    <a:xfrm>
                      <a:off x="0" y="0"/>
                      <a:ext cx="1820684" cy="1590050"/>
                    </a:xfrm>
                    <a:prstGeom prst="rect">
                      <a:avLst/>
                    </a:prstGeom>
                  </pic:spPr>
                </pic:pic>
              </a:graphicData>
            </a:graphic>
          </wp:inline>
        </w:drawing>
      </w:r>
    </w:p>
    <w:p w:rsidR="009658E3" w:rsidRDefault="009658E3" w:rsidP="00694EC0">
      <w:pPr>
        <w:jc w:val="both"/>
        <w:rPr>
          <w:sz w:val="28"/>
          <w:szCs w:val="28"/>
        </w:rPr>
      </w:pPr>
    </w:p>
    <w:p w:rsidR="0022008C" w:rsidRDefault="0022008C" w:rsidP="00694EC0">
      <w:pPr>
        <w:jc w:val="both"/>
        <w:rPr>
          <w:sz w:val="28"/>
          <w:szCs w:val="28"/>
        </w:rPr>
      </w:pPr>
    </w:p>
    <w:p w:rsidR="009B5235" w:rsidRDefault="00694EC0" w:rsidP="0022008C">
      <w:pPr>
        <w:jc w:val="center"/>
        <w:rPr>
          <w:b/>
          <w:bCs/>
          <w:sz w:val="28"/>
          <w:szCs w:val="28"/>
          <w:u w:val="single"/>
        </w:rPr>
      </w:pPr>
      <w:r w:rsidRPr="0022008C">
        <w:rPr>
          <w:b/>
          <w:bCs/>
          <w:sz w:val="28"/>
          <w:szCs w:val="28"/>
          <w:u w:val="single"/>
        </w:rPr>
        <w:t>Blackbrook Royal’s JRLFC Committee Meeting Wednesday 9</w:t>
      </w:r>
      <w:r w:rsidRPr="0022008C">
        <w:rPr>
          <w:b/>
          <w:bCs/>
          <w:sz w:val="28"/>
          <w:szCs w:val="28"/>
          <w:u w:val="single"/>
          <w:vertAlign w:val="superscript"/>
        </w:rPr>
        <w:t>th</w:t>
      </w:r>
      <w:r w:rsidRPr="0022008C">
        <w:rPr>
          <w:b/>
          <w:bCs/>
          <w:sz w:val="28"/>
          <w:szCs w:val="28"/>
          <w:u w:val="single"/>
        </w:rPr>
        <w:t xml:space="preserve"> October 2019</w:t>
      </w:r>
    </w:p>
    <w:p w:rsidR="00EE6C8B" w:rsidRDefault="00EE6C8B" w:rsidP="0022008C">
      <w:pPr>
        <w:jc w:val="center"/>
        <w:rPr>
          <w:b/>
          <w:bCs/>
          <w:sz w:val="28"/>
          <w:szCs w:val="28"/>
          <w:u w:val="single"/>
        </w:rPr>
      </w:pPr>
      <w:r>
        <w:rPr>
          <w:b/>
          <w:bCs/>
          <w:sz w:val="28"/>
          <w:szCs w:val="28"/>
          <w:u w:val="single"/>
        </w:rPr>
        <w:t>Emma_cot@hotmail.com</w:t>
      </w:r>
    </w:p>
    <w:p w:rsidR="0022008C" w:rsidRPr="0022008C" w:rsidRDefault="0022008C" w:rsidP="0022008C">
      <w:pPr>
        <w:jc w:val="center"/>
        <w:rPr>
          <w:b/>
          <w:bCs/>
          <w:sz w:val="28"/>
          <w:szCs w:val="28"/>
          <w:u w:val="single"/>
        </w:rPr>
      </w:pPr>
    </w:p>
    <w:p w:rsidR="00694EC0" w:rsidRDefault="009658E3" w:rsidP="00694EC0">
      <w:pPr>
        <w:jc w:val="both"/>
        <w:rPr>
          <w:sz w:val="28"/>
          <w:szCs w:val="28"/>
        </w:rPr>
      </w:pPr>
      <w:r>
        <w:rPr>
          <w:sz w:val="28"/>
          <w:szCs w:val="28"/>
        </w:rPr>
        <w:t xml:space="preserve">Attendance ; Graham Roberts (Chair), Paul Levick (Secretary), Jane Harmon, Lisa Davies, Tracey Milne, Peter Langley, Emma Springford, Andy Bates, Andy Waddilove, Gratton Palfrey, </w:t>
      </w:r>
      <w:r w:rsidR="00B37D76">
        <w:rPr>
          <w:sz w:val="28"/>
          <w:szCs w:val="28"/>
        </w:rPr>
        <w:t xml:space="preserve">Phil Anderton, </w:t>
      </w:r>
      <w:r w:rsidR="009B6B3A">
        <w:rPr>
          <w:sz w:val="28"/>
          <w:szCs w:val="28"/>
        </w:rPr>
        <w:t>Michael Lee</w:t>
      </w:r>
      <w:r w:rsidR="00AB1D75">
        <w:rPr>
          <w:sz w:val="28"/>
          <w:szCs w:val="28"/>
        </w:rPr>
        <w:t>, James Kay</w:t>
      </w:r>
      <w:r w:rsidR="009B6B3A">
        <w:rPr>
          <w:sz w:val="28"/>
          <w:szCs w:val="28"/>
        </w:rPr>
        <w:t xml:space="preserve">. </w:t>
      </w:r>
    </w:p>
    <w:p w:rsidR="009658E3" w:rsidRPr="00694EC0" w:rsidRDefault="009658E3" w:rsidP="00694EC0">
      <w:pPr>
        <w:jc w:val="both"/>
        <w:rPr>
          <w:sz w:val="28"/>
          <w:szCs w:val="28"/>
        </w:rPr>
      </w:pPr>
      <w:r>
        <w:rPr>
          <w:sz w:val="28"/>
          <w:szCs w:val="28"/>
        </w:rPr>
        <w:t>Apologies ; Chris Hull, Neil Holliday, Selina Kent</w:t>
      </w:r>
      <w:r w:rsidR="0022008C">
        <w:rPr>
          <w:sz w:val="28"/>
          <w:szCs w:val="28"/>
        </w:rPr>
        <w:t>, Lesley Shryan</w:t>
      </w:r>
      <w:r>
        <w:rPr>
          <w:sz w:val="28"/>
          <w:szCs w:val="28"/>
        </w:rPr>
        <w:t>.</w:t>
      </w:r>
    </w:p>
    <w:p w:rsidR="00694EC0" w:rsidRDefault="00786CAA" w:rsidP="00694EC0">
      <w:pPr>
        <w:jc w:val="both"/>
        <w:rPr>
          <w:sz w:val="28"/>
          <w:szCs w:val="28"/>
        </w:rPr>
      </w:pPr>
      <w:r>
        <w:rPr>
          <w:sz w:val="28"/>
          <w:szCs w:val="28"/>
        </w:rPr>
        <w:t xml:space="preserve">GR welcomed </w:t>
      </w:r>
      <w:r w:rsidR="00694EC0" w:rsidRPr="00694EC0">
        <w:rPr>
          <w:sz w:val="28"/>
          <w:szCs w:val="28"/>
        </w:rPr>
        <w:t xml:space="preserve">Emma Cottington </w:t>
      </w:r>
      <w:r>
        <w:rPr>
          <w:sz w:val="28"/>
          <w:szCs w:val="28"/>
        </w:rPr>
        <w:t xml:space="preserve">to the group. Emma </w:t>
      </w:r>
      <w:r w:rsidR="00694EC0" w:rsidRPr="00694EC0">
        <w:rPr>
          <w:sz w:val="28"/>
          <w:szCs w:val="28"/>
        </w:rPr>
        <w:t>has agr</w:t>
      </w:r>
      <w:r w:rsidR="00694EC0">
        <w:rPr>
          <w:sz w:val="28"/>
          <w:szCs w:val="28"/>
        </w:rPr>
        <w:t>e</w:t>
      </w:r>
      <w:r w:rsidR="00694EC0" w:rsidRPr="00694EC0">
        <w:rPr>
          <w:sz w:val="28"/>
          <w:szCs w:val="28"/>
        </w:rPr>
        <w:t>ed to join the team</w:t>
      </w:r>
      <w:r>
        <w:rPr>
          <w:sz w:val="28"/>
          <w:szCs w:val="28"/>
        </w:rPr>
        <w:t>.</w:t>
      </w:r>
      <w:r w:rsidR="00694EC0" w:rsidRPr="00694EC0">
        <w:rPr>
          <w:sz w:val="28"/>
          <w:szCs w:val="28"/>
        </w:rPr>
        <w:t xml:space="preserve"> Emma has a background in Safeguarding and will assist Selina Ke</w:t>
      </w:r>
      <w:r w:rsidR="00694EC0">
        <w:rPr>
          <w:sz w:val="28"/>
          <w:szCs w:val="28"/>
        </w:rPr>
        <w:t>n</w:t>
      </w:r>
      <w:r w:rsidR="00694EC0" w:rsidRPr="00694EC0">
        <w:rPr>
          <w:sz w:val="28"/>
          <w:szCs w:val="28"/>
        </w:rPr>
        <w:t>t in reviewing all of the releva</w:t>
      </w:r>
      <w:r w:rsidR="00694EC0">
        <w:rPr>
          <w:sz w:val="28"/>
          <w:szCs w:val="28"/>
        </w:rPr>
        <w:t>nt</w:t>
      </w:r>
      <w:r w:rsidR="00694EC0" w:rsidRPr="00694EC0">
        <w:rPr>
          <w:sz w:val="28"/>
          <w:szCs w:val="28"/>
        </w:rPr>
        <w:t xml:space="preserve"> club po</w:t>
      </w:r>
      <w:r w:rsidR="00694EC0">
        <w:rPr>
          <w:sz w:val="28"/>
          <w:szCs w:val="28"/>
        </w:rPr>
        <w:t>l</w:t>
      </w:r>
      <w:r w:rsidR="00694EC0" w:rsidRPr="00694EC0">
        <w:rPr>
          <w:sz w:val="28"/>
          <w:szCs w:val="28"/>
        </w:rPr>
        <w:t xml:space="preserve">icies and overseeing the </w:t>
      </w:r>
      <w:r w:rsidR="009658E3">
        <w:rPr>
          <w:sz w:val="28"/>
          <w:szCs w:val="28"/>
        </w:rPr>
        <w:t>qualifications database</w:t>
      </w:r>
      <w:r>
        <w:rPr>
          <w:sz w:val="28"/>
          <w:szCs w:val="28"/>
        </w:rPr>
        <w:t xml:space="preserve">. Constant monitoring will enable Emma to </w:t>
      </w:r>
      <w:r w:rsidR="00694EC0" w:rsidRPr="00694EC0">
        <w:rPr>
          <w:sz w:val="28"/>
          <w:szCs w:val="28"/>
        </w:rPr>
        <w:t>remind</w:t>
      </w:r>
      <w:r w:rsidR="00694EC0">
        <w:rPr>
          <w:sz w:val="28"/>
          <w:szCs w:val="28"/>
        </w:rPr>
        <w:t xml:space="preserve"> those coaches </w:t>
      </w:r>
      <w:r w:rsidR="00694EC0" w:rsidRPr="00694EC0">
        <w:rPr>
          <w:sz w:val="28"/>
          <w:szCs w:val="28"/>
        </w:rPr>
        <w:t xml:space="preserve">who need to renew </w:t>
      </w:r>
      <w:r w:rsidR="00694EC0">
        <w:rPr>
          <w:sz w:val="28"/>
          <w:szCs w:val="28"/>
        </w:rPr>
        <w:t xml:space="preserve">their </w:t>
      </w:r>
      <w:r w:rsidR="00694EC0" w:rsidRPr="00694EC0">
        <w:rPr>
          <w:sz w:val="28"/>
          <w:szCs w:val="28"/>
        </w:rPr>
        <w:t>Safeguarding and DBS qualification</w:t>
      </w:r>
      <w:r w:rsidR="00694EC0">
        <w:rPr>
          <w:sz w:val="28"/>
          <w:szCs w:val="28"/>
        </w:rPr>
        <w:t>s</w:t>
      </w:r>
      <w:r>
        <w:rPr>
          <w:sz w:val="28"/>
          <w:szCs w:val="28"/>
        </w:rPr>
        <w:t xml:space="preserve"> of when the need to do so</w:t>
      </w:r>
      <w:r w:rsidR="00694EC0">
        <w:rPr>
          <w:sz w:val="28"/>
          <w:szCs w:val="28"/>
        </w:rPr>
        <w:t>.</w:t>
      </w:r>
    </w:p>
    <w:p w:rsidR="00ED3565" w:rsidRDefault="00ED3565" w:rsidP="00694EC0">
      <w:pPr>
        <w:jc w:val="both"/>
        <w:rPr>
          <w:sz w:val="28"/>
          <w:szCs w:val="28"/>
        </w:rPr>
      </w:pPr>
      <w:r>
        <w:rPr>
          <w:sz w:val="28"/>
          <w:szCs w:val="28"/>
        </w:rPr>
        <w:t>Update</w:t>
      </w:r>
      <w:r w:rsidR="00786CAA">
        <w:rPr>
          <w:sz w:val="28"/>
          <w:szCs w:val="28"/>
        </w:rPr>
        <w:t xml:space="preserve"> provided regarding a proposal to renovate and upgrade the </w:t>
      </w:r>
      <w:r>
        <w:rPr>
          <w:sz w:val="28"/>
          <w:szCs w:val="28"/>
        </w:rPr>
        <w:t xml:space="preserve">gym </w:t>
      </w:r>
      <w:r w:rsidR="00786CAA">
        <w:rPr>
          <w:sz w:val="28"/>
          <w:szCs w:val="28"/>
        </w:rPr>
        <w:t>facilities at Blackbrook</w:t>
      </w:r>
      <w:r>
        <w:rPr>
          <w:sz w:val="28"/>
          <w:szCs w:val="28"/>
        </w:rPr>
        <w:t xml:space="preserve">. Ongoing work with equipment providers, RLWC 2021 </w:t>
      </w:r>
      <w:r w:rsidR="009658E3">
        <w:rPr>
          <w:sz w:val="28"/>
          <w:szCs w:val="28"/>
        </w:rPr>
        <w:t>committee and</w:t>
      </w:r>
      <w:r>
        <w:rPr>
          <w:sz w:val="28"/>
          <w:szCs w:val="28"/>
        </w:rPr>
        <w:t xml:space="preserve"> the club.</w:t>
      </w:r>
      <w:r w:rsidR="00786CAA">
        <w:rPr>
          <w:sz w:val="28"/>
          <w:szCs w:val="28"/>
        </w:rPr>
        <w:t xml:space="preserve"> Of course this bid cannot proceed until the current bid to refurbish the changing room and shower facilities has been completed. </w:t>
      </w:r>
    </w:p>
    <w:p w:rsidR="00990B5B" w:rsidRDefault="00990B5B" w:rsidP="00694EC0">
      <w:pPr>
        <w:jc w:val="both"/>
        <w:rPr>
          <w:sz w:val="28"/>
          <w:szCs w:val="28"/>
        </w:rPr>
      </w:pPr>
      <w:r>
        <w:rPr>
          <w:sz w:val="28"/>
          <w:szCs w:val="28"/>
        </w:rPr>
        <w:t xml:space="preserve">Subscriptions. At the AGM in February the propodal to increase subscriptions to 15.00 will be ratified and oparents sunsequebtly informed. A professional company will be employed to assist us </w:t>
      </w:r>
      <w:r w:rsidR="009658E3">
        <w:rPr>
          <w:sz w:val="28"/>
          <w:szCs w:val="28"/>
        </w:rPr>
        <w:t>with</w:t>
      </w:r>
      <w:r>
        <w:rPr>
          <w:sz w:val="28"/>
          <w:szCs w:val="28"/>
        </w:rPr>
        <w:t xml:space="preserve"> </w:t>
      </w:r>
      <w:r w:rsidR="009658E3">
        <w:rPr>
          <w:sz w:val="28"/>
          <w:szCs w:val="28"/>
        </w:rPr>
        <w:t>this</w:t>
      </w:r>
      <w:r>
        <w:rPr>
          <w:sz w:val="28"/>
          <w:szCs w:val="28"/>
        </w:rPr>
        <w:t xml:space="preserve"> given </w:t>
      </w:r>
      <w:r w:rsidR="009658E3">
        <w:rPr>
          <w:sz w:val="28"/>
          <w:szCs w:val="28"/>
        </w:rPr>
        <w:t>they</w:t>
      </w:r>
      <w:r>
        <w:rPr>
          <w:sz w:val="28"/>
          <w:szCs w:val="28"/>
        </w:rPr>
        <w:t xml:space="preserve"> time consuming nature of </w:t>
      </w:r>
      <w:r w:rsidR="009658E3">
        <w:rPr>
          <w:sz w:val="28"/>
          <w:szCs w:val="28"/>
        </w:rPr>
        <w:t>this</w:t>
      </w:r>
      <w:r>
        <w:rPr>
          <w:sz w:val="28"/>
          <w:szCs w:val="28"/>
        </w:rPr>
        <w:t xml:space="preserve"> task.</w:t>
      </w:r>
    </w:p>
    <w:p w:rsidR="00786CAA" w:rsidRDefault="00786CAA" w:rsidP="00694EC0">
      <w:pPr>
        <w:jc w:val="both"/>
        <w:rPr>
          <w:sz w:val="28"/>
          <w:szCs w:val="28"/>
        </w:rPr>
      </w:pPr>
      <w:r>
        <w:rPr>
          <w:sz w:val="28"/>
          <w:szCs w:val="28"/>
        </w:rPr>
        <w:t xml:space="preserve">Work on the astro pitch a St Augustine’s is now planned for the new year, negotiations to use the school facilities are agreed in principle with the costs of hiring the astro and sports halls to us to be confirmed. </w:t>
      </w:r>
    </w:p>
    <w:p w:rsidR="006B5054" w:rsidRDefault="00ED3565" w:rsidP="00694EC0">
      <w:pPr>
        <w:jc w:val="both"/>
        <w:rPr>
          <w:sz w:val="28"/>
          <w:szCs w:val="28"/>
        </w:rPr>
      </w:pPr>
      <w:r>
        <w:rPr>
          <w:sz w:val="28"/>
          <w:szCs w:val="28"/>
        </w:rPr>
        <w:lastRenderedPageBreak/>
        <w:t xml:space="preserve">Pictures </w:t>
      </w:r>
      <w:r w:rsidR="00786CAA">
        <w:rPr>
          <w:sz w:val="28"/>
          <w:szCs w:val="28"/>
        </w:rPr>
        <w:t xml:space="preserve">from </w:t>
      </w:r>
      <w:r w:rsidR="00E76D03">
        <w:rPr>
          <w:sz w:val="28"/>
          <w:szCs w:val="28"/>
        </w:rPr>
        <w:t>Club Legends</w:t>
      </w:r>
      <w:bookmarkStart w:id="0" w:name="_GoBack"/>
      <w:bookmarkEnd w:id="0"/>
      <w:r w:rsidR="006B5054">
        <w:rPr>
          <w:sz w:val="28"/>
          <w:szCs w:val="28"/>
        </w:rPr>
        <w:t xml:space="preserve"> </w:t>
      </w:r>
      <w:r>
        <w:rPr>
          <w:sz w:val="28"/>
          <w:szCs w:val="28"/>
        </w:rPr>
        <w:t>are ready to be placed into the corridor leading to the changing areas.</w:t>
      </w:r>
      <w:r w:rsidR="000A5265">
        <w:rPr>
          <w:sz w:val="28"/>
          <w:szCs w:val="28"/>
        </w:rPr>
        <w:t xml:space="preserve"> </w:t>
      </w:r>
      <w:r w:rsidR="009E3313">
        <w:rPr>
          <w:sz w:val="28"/>
          <w:szCs w:val="28"/>
        </w:rPr>
        <w:t>This is to be completed prior to the presentation dates.</w:t>
      </w:r>
    </w:p>
    <w:p w:rsidR="00ED3565" w:rsidRDefault="00ED3565" w:rsidP="00694EC0">
      <w:pPr>
        <w:jc w:val="both"/>
        <w:rPr>
          <w:sz w:val="28"/>
          <w:szCs w:val="28"/>
        </w:rPr>
      </w:pPr>
      <w:r>
        <w:rPr>
          <w:sz w:val="28"/>
          <w:szCs w:val="28"/>
        </w:rPr>
        <w:t>Presentation</w:t>
      </w:r>
      <w:r w:rsidR="006B5054">
        <w:rPr>
          <w:sz w:val="28"/>
          <w:szCs w:val="28"/>
        </w:rPr>
        <w:t xml:space="preserve"> days</w:t>
      </w:r>
      <w:r>
        <w:rPr>
          <w:sz w:val="28"/>
          <w:szCs w:val="28"/>
        </w:rPr>
        <w:t xml:space="preserve">. Lanes </w:t>
      </w:r>
      <w:r w:rsidR="006B5054">
        <w:rPr>
          <w:sz w:val="28"/>
          <w:szCs w:val="28"/>
        </w:rPr>
        <w:t xml:space="preserve">trophies </w:t>
      </w:r>
      <w:r>
        <w:rPr>
          <w:sz w:val="28"/>
          <w:szCs w:val="28"/>
        </w:rPr>
        <w:t>have been informed</w:t>
      </w:r>
      <w:r w:rsidR="006B5054">
        <w:rPr>
          <w:sz w:val="28"/>
          <w:szCs w:val="28"/>
        </w:rPr>
        <w:t xml:space="preserve"> of our requirements in terms of </w:t>
      </w:r>
      <w:r w:rsidR="009658E3">
        <w:rPr>
          <w:sz w:val="28"/>
          <w:szCs w:val="28"/>
        </w:rPr>
        <w:t>trophies.</w:t>
      </w:r>
      <w:r w:rsidR="00786CAA">
        <w:rPr>
          <w:sz w:val="28"/>
          <w:szCs w:val="28"/>
        </w:rPr>
        <w:t xml:space="preserve"> Action </w:t>
      </w:r>
      <w:r>
        <w:rPr>
          <w:sz w:val="28"/>
          <w:szCs w:val="28"/>
        </w:rPr>
        <w:t>E</w:t>
      </w:r>
      <w:r w:rsidR="006B5054">
        <w:rPr>
          <w:sz w:val="28"/>
          <w:szCs w:val="28"/>
        </w:rPr>
        <w:t xml:space="preserve">mma </w:t>
      </w:r>
      <w:r>
        <w:rPr>
          <w:sz w:val="28"/>
          <w:szCs w:val="28"/>
        </w:rPr>
        <w:t>S</w:t>
      </w:r>
      <w:r w:rsidR="006B5054">
        <w:rPr>
          <w:sz w:val="28"/>
          <w:szCs w:val="28"/>
        </w:rPr>
        <w:t>pringford</w:t>
      </w:r>
      <w:r>
        <w:rPr>
          <w:sz w:val="28"/>
          <w:szCs w:val="28"/>
        </w:rPr>
        <w:t xml:space="preserve"> will arrange to buy the 3 main trophies for each team and medals for the cubs/newbies.</w:t>
      </w:r>
      <w:r w:rsidR="00713310">
        <w:rPr>
          <w:sz w:val="28"/>
          <w:szCs w:val="28"/>
        </w:rPr>
        <w:t xml:space="preserve"> Teams advised to book their own DJs and organise their own buffets/raffle.</w:t>
      </w:r>
      <w:r w:rsidR="0008349D">
        <w:rPr>
          <w:sz w:val="28"/>
          <w:szCs w:val="28"/>
        </w:rPr>
        <w:t xml:space="preserve"> GR to contact S</w:t>
      </w:r>
      <w:r w:rsidR="002553E1">
        <w:rPr>
          <w:sz w:val="28"/>
          <w:szCs w:val="28"/>
        </w:rPr>
        <w:t>a</w:t>
      </w:r>
      <w:r w:rsidR="0008349D">
        <w:rPr>
          <w:sz w:val="28"/>
          <w:szCs w:val="28"/>
        </w:rPr>
        <w:t>ints RLFC</w:t>
      </w:r>
      <w:r w:rsidR="002553E1">
        <w:rPr>
          <w:sz w:val="28"/>
          <w:szCs w:val="28"/>
        </w:rPr>
        <w:t xml:space="preserve"> t</w:t>
      </w:r>
      <w:r w:rsidR="0008349D">
        <w:rPr>
          <w:sz w:val="28"/>
          <w:szCs w:val="28"/>
        </w:rPr>
        <w:t>o arrange players to attend each pres</w:t>
      </w:r>
      <w:r w:rsidR="002553E1">
        <w:rPr>
          <w:sz w:val="28"/>
          <w:szCs w:val="28"/>
        </w:rPr>
        <w:t>e</w:t>
      </w:r>
      <w:r w:rsidR="0008349D">
        <w:rPr>
          <w:sz w:val="28"/>
          <w:szCs w:val="28"/>
        </w:rPr>
        <w:t>ntation.</w:t>
      </w:r>
    </w:p>
    <w:p w:rsidR="000A5265" w:rsidRDefault="0008349D" w:rsidP="00694EC0">
      <w:pPr>
        <w:jc w:val="both"/>
        <w:rPr>
          <w:sz w:val="28"/>
          <w:szCs w:val="28"/>
        </w:rPr>
      </w:pPr>
      <w:r>
        <w:rPr>
          <w:sz w:val="28"/>
          <w:szCs w:val="28"/>
        </w:rPr>
        <w:t xml:space="preserve">Two teams at one age group. </w:t>
      </w:r>
      <w:r w:rsidR="00786CAA">
        <w:rPr>
          <w:sz w:val="28"/>
          <w:szCs w:val="28"/>
        </w:rPr>
        <w:t>Protocol</w:t>
      </w:r>
      <w:r w:rsidR="000A5265">
        <w:rPr>
          <w:sz w:val="28"/>
          <w:szCs w:val="28"/>
        </w:rPr>
        <w:t xml:space="preserve"> to be drawn up by N</w:t>
      </w:r>
      <w:r w:rsidR="006B5054">
        <w:rPr>
          <w:sz w:val="28"/>
          <w:szCs w:val="28"/>
        </w:rPr>
        <w:t xml:space="preserve">eil </w:t>
      </w:r>
      <w:r w:rsidR="000A5265">
        <w:rPr>
          <w:sz w:val="28"/>
          <w:szCs w:val="28"/>
        </w:rPr>
        <w:t>H</w:t>
      </w:r>
      <w:r w:rsidR="006B5054">
        <w:rPr>
          <w:sz w:val="28"/>
          <w:szCs w:val="28"/>
        </w:rPr>
        <w:t>olliday</w:t>
      </w:r>
      <w:r w:rsidR="000A5265">
        <w:rPr>
          <w:sz w:val="28"/>
          <w:szCs w:val="28"/>
        </w:rPr>
        <w:t xml:space="preserve"> to set the ground rule</w:t>
      </w:r>
      <w:r w:rsidR="00990B5B">
        <w:rPr>
          <w:sz w:val="28"/>
          <w:szCs w:val="28"/>
        </w:rPr>
        <w:t>s</w:t>
      </w:r>
      <w:r w:rsidR="000A5265">
        <w:rPr>
          <w:sz w:val="28"/>
          <w:szCs w:val="28"/>
        </w:rPr>
        <w:t xml:space="preserve"> of operation when we have 2 teams operati</w:t>
      </w:r>
      <w:r w:rsidR="006B5054">
        <w:rPr>
          <w:sz w:val="28"/>
          <w:szCs w:val="28"/>
        </w:rPr>
        <w:t>ng</w:t>
      </w:r>
      <w:r w:rsidR="000A5265">
        <w:rPr>
          <w:sz w:val="28"/>
          <w:szCs w:val="28"/>
        </w:rPr>
        <w:t xml:space="preserve"> at one age group</w:t>
      </w:r>
      <w:r w:rsidR="00990B5B">
        <w:rPr>
          <w:sz w:val="28"/>
          <w:szCs w:val="28"/>
        </w:rPr>
        <w:t xml:space="preserve"> in terms of transfers and movement between both teams.</w:t>
      </w:r>
      <w:r w:rsidR="00786CAA">
        <w:rPr>
          <w:sz w:val="28"/>
          <w:szCs w:val="28"/>
        </w:rPr>
        <w:t xml:space="preserve"> Action NH</w:t>
      </w:r>
      <w:r w:rsidR="00990B5B">
        <w:rPr>
          <w:sz w:val="28"/>
          <w:szCs w:val="28"/>
        </w:rPr>
        <w:t xml:space="preserve"> to draft proposal for approval.</w:t>
      </w:r>
    </w:p>
    <w:p w:rsidR="002553E1" w:rsidRDefault="002553E1" w:rsidP="00694EC0">
      <w:pPr>
        <w:jc w:val="both"/>
        <w:rPr>
          <w:sz w:val="28"/>
          <w:szCs w:val="28"/>
        </w:rPr>
      </w:pPr>
      <w:r>
        <w:rPr>
          <w:sz w:val="28"/>
          <w:szCs w:val="28"/>
        </w:rPr>
        <w:t>GP raised the issue of modernising the club playing kit. O’Neills are to provide some new designs to us to consider.</w:t>
      </w:r>
    </w:p>
    <w:p w:rsidR="00990B5B" w:rsidRDefault="00990B5B" w:rsidP="00694EC0">
      <w:pPr>
        <w:jc w:val="both"/>
        <w:rPr>
          <w:sz w:val="28"/>
          <w:szCs w:val="28"/>
        </w:rPr>
      </w:pPr>
    </w:p>
    <w:p w:rsidR="00B34094" w:rsidRDefault="00B34094" w:rsidP="00694EC0">
      <w:pPr>
        <w:jc w:val="both"/>
        <w:rPr>
          <w:sz w:val="28"/>
          <w:szCs w:val="28"/>
        </w:rPr>
      </w:pPr>
    </w:p>
    <w:p w:rsidR="00694EC0" w:rsidRPr="00694EC0" w:rsidRDefault="00694EC0" w:rsidP="00694EC0">
      <w:pPr>
        <w:jc w:val="both"/>
        <w:rPr>
          <w:sz w:val="28"/>
          <w:szCs w:val="28"/>
        </w:rPr>
      </w:pPr>
    </w:p>
    <w:sectPr w:rsidR="00694EC0" w:rsidRPr="00694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C0"/>
    <w:rsid w:val="0008349D"/>
    <w:rsid w:val="000A5265"/>
    <w:rsid w:val="0022008C"/>
    <w:rsid w:val="002553E1"/>
    <w:rsid w:val="00580DEC"/>
    <w:rsid w:val="00694EC0"/>
    <w:rsid w:val="006B5054"/>
    <w:rsid w:val="00713310"/>
    <w:rsid w:val="00786CAA"/>
    <w:rsid w:val="009658E3"/>
    <w:rsid w:val="00990B5B"/>
    <w:rsid w:val="009B5235"/>
    <w:rsid w:val="009B6B3A"/>
    <w:rsid w:val="009E3313"/>
    <w:rsid w:val="00AB1D75"/>
    <w:rsid w:val="00B34094"/>
    <w:rsid w:val="00B37D76"/>
    <w:rsid w:val="00E76D03"/>
    <w:rsid w:val="00ED3565"/>
    <w:rsid w:val="00EE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B767"/>
  <w15:chartTrackingRefBased/>
  <w15:docId w15:val="{7271C5F9-7F5D-4374-B099-73C7547A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paul.levick67@outlook.com</dc:creator>
  <cp:keywords/>
  <dc:description/>
  <cp:lastModifiedBy>paul.levick67@outlook.com</cp:lastModifiedBy>
  <cp:revision>14</cp:revision>
  <dcterms:created xsi:type="dcterms:W3CDTF">2019-10-09T19:30:00Z</dcterms:created>
  <dcterms:modified xsi:type="dcterms:W3CDTF">2019-10-10T07:44:00Z</dcterms:modified>
</cp:coreProperties>
</file>