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F" w:rsidRDefault="00E21CEF" w:rsidP="00E21CEF">
      <w:pPr>
        <w:autoSpaceDE w:val="0"/>
        <w:autoSpaceDN w:val="0"/>
        <w:adjustRightInd w:val="0"/>
        <w:spacing w:after="0" w:line="240" w:lineRule="auto"/>
        <w:rPr>
          <w:rFonts w:ascii="Tms Rmn" w:hAnsi="Tms Rmn" w:cs="Tms Rmn"/>
          <w:color w:val="000000"/>
          <w:sz w:val="24"/>
          <w:szCs w:val="24"/>
        </w:rPr>
      </w:pPr>
    </w:p>
    <w:p w:rsidR="00E21CEF" w:rsidRDefault="00E21CEF" w:rsidP="00E21CEF">
      <w:pPr>
        <w:pStyle w:val="NoSpacing"/>
      </w:pPr>
      <w:r>
        <w:t>Dear All</w:t>
      </w:r>
    </w:p>
    <w:p w:rsidR="00E21CEF" w:rsidRDefault="00E21CEF" w:rsidP="00E21CEF">
      <w:pPr>
        <w:pStyle w:val="NoSpacing"/>
      </w:pPr>
    </w:p>
    <w:p w:rsidR="00E21CEF" w:rsidRDefault="00E21CEF" w:rsidP="00E21CEF">
      <w:pPr>
        <w:pStyle w:val="NoSpacing"/>
      </w:pPr>
      <w:r>
        <w:t>In advance of this weekend fixtures I would like to take the opportunity to remind you of the responsibilities of Clubs leading up to and including the match day.</w:t>
      </w:r>
    </w:p>
    <w:p w:rsidR="00E21CEF" w:rsidRDefault="00E21CEF" w:rsidP="00E21CEF">
      <w:pPr>
        <w:pStyle w:val="NoSpacing"/>
      </w:pPr>
    </w:p>
    <w:p w:rsidR="00E21CEF" w:rsidRDefault="00E21CEF" w:rsidP="00E21CEF">
      <w:pPr>
        <w:pStyle w:val="NoSpacing"/>
        <w:rPr>
          <w:u w:val="single"/>
        </w:rPr>
      </w:pPr>
      <w:r>
        <w:rPr>
          <w:u w:val="single"/>
        </w:rPr>
        <w:t>Cancellation of fixtures</w:t>
      </w:r>
    </w:p>
    <w:p w:rsidR="00E21CEF" w:rsidRDefault="00E21CEF" w:rsidP="00E21CEF">
      <w:pPr>
        <w:pStyle w:val="NoSpacing"/>
        <w:rPr>
          <w:u w:val="single"/>
        </w:rPr>
      </w:pPr>
    </w:p>
    <w:p w:rsidR="00E21CEF" w:rsidRDefault="00E21CEF" w:rsidP="00E21CEF">
      <w:pPr>
        <w:pStyle w:val="NoSpacing"/>
      </w:pPr>
      <w:r>
        <w:t>In event that you are unable to fulfil your fixture you must first of all contact your opponent and the match official.  You must then contact your respective Competition Administrator and inform them of the circumstances around the cancellation and when you propose the fixture will take place.  </w:t>
      </w:r>
    </w:p>
    <w:p w:rsidR="00E21CEF" w:rsidRDefault="00E21CEF" w:rsidP="00E21CEF">
      <w:pPr>
        <w:pStyle w:val="NoSpacing"/>
      </w:pPr>
    </w:p>
    <w:p w:rsidR="00E21CEF" w:rsidRDefault="00E21CEF" w:rsidP="00E21CEF">
      <w:pPr>
        <w:pStyle w:val="NoSpacing"/>
      </w:pPr>
      <w:r>
        <w:t xml:space="preserve">As a reminder it is the Clubs responsibility to rearrange fixtures within 14 days of the original fixture.  Failure to agree a date will result in the RFL specifying a date when this will take place. </w:t>
      </w:r>
    </w:p>
    <w:p w:rsidR="00E21CEF" w:rsidRDefault="00E21CEF" w:rsidP="00E21CEF">
      <w:pPr>
        <w:pStyle w:val="NoSpacing"/>
      </w:pPr>
    </w:p>
    <w:p w:rsidR="00E21CEF" w:rsidRDefault="00E21CEF" w:rsidP="00E21CEF">
      <w:pPr>
        <w:pStyle w:val="NoSpacing"/>
        <w:rPr>
          <w:u w:val="single"/>
        </w:rPr>
      </w:pPr>
      <w:r>
        <w:rPr>
          <w:u w:val="single"/>
        </w:rPr>
        <w:t>Player Registrations</w:t>
      </w:r>
    </w:p>
    <w:p w:rsidR="00E21CEF" w:rsidRDefault="00E21CEF" w:rsidP="00E21CEF">
      <w:pPr>
        <w:pStyle w:val="NoSpacing"/>
        <w:rPr>
          <w:u w:val="single"/>
        </w:rPr>
      </w:pPr>
    </w:p>
    <w:p w:rsidR="00E21CEF" w:rsidRDefault="00E21CEF" w:rsidP="00E21CEF">
      <w:pPr>
        <w:pStyle w:val="NoSpacing"/>
      </w:pPr>
      <w:r>
        <w:t xml:space="preserve">All Clubs have access to check the </w:t>
      </w:r>
      <w:proofErr w:type="spellStart"/>
      <w:r>
        <w:t>LeagueNet</w:t>
      </w:r>
      <w:proofErr w:type="spellEnd"/>
      <w:r>
        <w:t xml:space="preserve"> system and can see the players that are registered to your Club.  If you have a new player wishing to join your Club, then they must register using the </w:t>
      </w:r>
      <w:proofErr w:type="spellStart"/>
      <w:r>
        <w:t>LeagueNet</w:t>
      </w:r>
      <w:proofErr w:type="spellEnd"/>
      <w:r>
        <w:t xml:space="preserve"> system.  If a player wishes to transfer, then they must do so by completing the transfer form </w:t>
      </w:r>
      <w:hyperlink r:id="rId5" w:history="1">
        <w:r>
          <w:rPr>
            <w:color w:val="0000FF"/>
            <w:u w:val="single"/>
          </w:rPr>
          <w:t>https://form.jotformeu.com/73032683733355</w:t>
        </w:r>
      </w:hyperlink>
      <w:r>
        <w:t xml:space="preserve"> </w:t>
      </w:r>
    </w:p>
    <w:p w:rsidR="00E21CEF" w:rsidRDefault="00E21CEF" w:rsidP="00E21CEF">
      <w:pPr>
        <w:pStyle w:val="NoSpacing"/>
      </w:pPr>
    </w:p>
    <w:p w:rsidR="00E21CEF" w:rsidRDefault="00E21CEF" w:rsidP="00E21CEF">
      <w:pPr>
        <w:pStyle w:val="NoSpacing"/>
      </w:pPr>
      <w:r>
        <w:t xml:space="preserve">If you are not sure of a player status, then in the first instance please contact the Competition Administrator who will be able to </w:t>
      </w:r>
      <w:proofErr w:type="gramStart"/>
      <w:r>
        <w:t>advise</w:t>
      </w:r>
      <w:proofErr w:type="gramEnd"/>
      <w:r>
        <w:t>.</w:t>
      </w:r>
    </w:p>
    <w:p w:rsidR="00E21CEF" w:rsidRDefault="00E21CEF" w:rsidP="00E21CEF">
      <w:pPr>
        <w:pStyle w:val="NoSpacing"/>
      </w:pPr>
    </w:p>
    <w:p w:rsidR="00E21CEF" w:rsidRDefault="00E21CEF" w:rsidP="00E21CEF">
      <w:pPr>
        <w:pStyle w:val="NoSpacing"/>
      </w:pPr>
      <w:r>
        <w:t xml:space="preserve">Reminder – Please do not play a player that is not registered to your Club, this could invalidate your Clubs insurance. </w:t>
      </w:r>
    </w:p>
    <w:p w:rsidR="00E21CEF" w:rsidRDefault="00E21CEF" w:rsidP="00E21CEF">
      <w:pPr>
        <w:pStyle w:val="NoSpacing"/>
      </w:pPr>
    </w:p>
    <w:p w:rsidR="00E21CEF" w:rsidRDefault="00E21CEF" w:rsidP="00E21CEF">
      <w:pPr>
        <w:pStyle w:val="NoSpacing"/>
        <w:rPr>
          <w:u w:val="single"/>
        </w:rPr>
      </w:pPr>
      <w:r>
        <w:rPr>
          <w:u w:val="single"/>
        </w:rPr>
        <w:t>Entering Results</w:t>
      </w:r>
    </w:p>
    <w:p w:rsidR="00E21CEF" w:rsidRDefault="00E21CEF" w:rsidP="00E21CEF">
      <w:pPr>
        <w:pStyle w:val="NoSpacing"/>
        <w:rPr>
          <w:u w:val="single"/>
        </w:rPr>
      </w:pPr>
    </w:p>
    <w:p w:rsidR="00E21CEF" w:rsidRDefault="00E21CEF" w:rsidP="00E21CEF">
      <w:pPr>
        <w:pStyle w:val="NoSpacing"/>
      </w:pPr>
      <w:r>
        <w:t xml:space="preserve">Results must be put on </w:t>
      </w:r>
      <w:proofErr w:type="spellStart"/>
      <w:r>
        <w:t>LeagueNet</w:t>
      </w:r>
      <w:proofErr w:type="spellEnd"/>
      <w:r>
        <w:t xml:space="preserve"> in the timescale set out in the Competition </w:t>
      </w:r>
      <w:proofErr w:type="gramStart"/>
      <w:r>
        <w:t>Rules,</w:t>
      </w:r>
      <w:proofErr w:type="gramEnd"/>
      <w:r>
        <w:t xml:space="preserve"> fines will be issued for non-compliance. It is important that the results come in on time as they directly feed the competition website and update the league tables, they are also sent out to the press to publish.</w:t>
      </w:r>
    </w:p>
    <w:p w:rsidR="00E21CEF" w:rsidRDefault="00E21CEF" w:rsidP="00E21CEF">
      <w:pPr>
        <w:pStyle w:val="NoSpacing"/>
      </w:pPr>
    </w:p>
    <w:p w:rsidR="00E21CEF" w:rsidRDefault="00E21CEF" w:rsidP="00E21CEF">
      <w:pPr>
        <w:pStyle w:val="NoSpacing"/>
        <w:rPr>
          <w:u w:val="single"/>
        </w:rPr>
      </w:pPr>
      <w:r>
        <w:rPr>
          <w:u w:val="single"/>
        </w:rPr>
        <w:t>Team Sheets and Scoring Details</w:t>
      </w:r>
    </w:p>
    <w:p w:rsidR="00E21CEF" w:rsidRDefault="00E21CEF" w:rsidP="00E21CEF">
      <w:pPr>
        <w:pStyle w:val="NoSpacing"/>
        <w:rPr>
          <w:u w:val="single"/>
        </w:rPr>
      </w:pPr>
    </w:p>
    <w:p w:rsidR="00E21CEF" w:rsidRDefault="00E21CEF" w:rsidP="00E21CEF">
      <w:pPr>
        <w:pStyle w:val="NoSpacing"/>
      </w:pPr>
      <w:r>
        <w:t xml:space="preserve">Paper team sheets will still need to be used on a match day. The home club must send this to </w:t>
      </w:r>
      <w:hyperlink r:id="rId6" w:history="1">
        <w:r>
          <w:rPr>
            <w:color w:val="0000FF"/>
            <w:u w:val="single"/>
          </w:rPr>
          <w:t>competitions@rfl.co.uk</w:t>
        </w:r>
      </w:hyperlink>
      <w:r>
        <w:t xml:space="preserve"> </w:t>
      </w:r>
    </w:p>
    <w:p w:rsidR="00E21CEF" w:rsidRDefault="00E21CEF" w:rsidP="00E21CEF">
      <w:pPr>
        <w:pStyle w:val="NoSpacing"/>
      </w:pPr>
    </w:p>
    <w:p w:rsidR="00E21CEF" w:rsidRDefault="00E21CEF" w:rsidP="00E21CEF">
      <w:pPr>
        <w:pStyle w:val="NoSpacing"/>
      </w:pPr>
      <w:r>
        <w:t xml:space="preserve">Match information, including the playing list and scoring information must be entered onto </w:t>
      </w:r>
      <w:proofErr w:type="spellStart"/>
      <w:r>
        <w:t>LeagueNet</w:t>
      </w:r>
      <w:proofErr w:type="spellEnd"/>
      <w:r>
        <w:t xml:space="preserve"> by each Club, within 48 hours on completion of the game. </w:t>
      </w:r>
    </w:p>
    <w:p w:rsidR="00E21CEF" w:rsidRDefault="00E21CEF" w:rsidP="00E21CEF">
      <w:pPr>
        <w:pStyle w:val="NoSpacing"/>
      </w:pPr>
    </w:p>
    <w:p w:rsidR="00E21CEF" w:rsidRDefault="00E21CEF" w:rsidP="00E21CEF">
      <w:pPr>
        <w:pStyle w:val="NoSpacing"/>
        <w:rPr>
          <w:u w:val="single"/>
        </w:rPr>
      </w:pPr>
      <w:r>
        <w:rPr>
          <w:u w:val="single"/>
        </w:rPr>
        <w:t>Reporting Injuries</w:t>
      </w:r>
    </w:p>
    <w:p w:rsidR="00E21CEF" w:rsidRDefault="00E21CEF" w:rsidP="00E21CEF">
      <w:pPr>
        <w:pStyle w:val="NoSpacing"/>
        <w:rPr>
          <w:u w:val="single"/>
        </w:rPr>
      </w:pPr>
    </w:p>
    <w:p w:rsidR="00E21CEF" w:rsidRDefault="00E21CEF" w:rsidP="00E21CEF">
      <w:pPr>
        <w:pStyle w:val="NoSpacing"/>
      </w:pPr>
      <w:r>
        <w:t>In the event there is a serious injury at your match please contact your respective Competition Administrator.  </w:t>
      </w:r>
    </w:p>
    <w:p w:rsidR="00E21CEF" w:rsidRDefault="00E21CEF" w:rsidP="00E21CEF">
      <w:pPr>
        <w:pStyle w:val="NoSpacing"/>
      </w:pPr>
    </w:p>
    <w:p w:rsidR="00E21CEF" w:rsidRDefault="00E21CEF" w:rsidP="00E21CEF">
      <w:pPr>
        <w:pStyle w:val="NoSpacing"/>
      </w:pPr>
      <w:bookmarkStart w:id="0" w:name="_GoBack"/>
      <w:bookmarkEnd w:id="0"/>
    </w:p>
    <w:p w:rsidR="00E21CEF" w:rsidRDefault="00E21CEF" w:rsidP="00E21CEF">
      <w:pPr>
        <w:pStyle w:val="NoSpacing"/>
        <w:rPr>
          <w:u w:val="single"/>
        </w:rPr>
      </w:pPr>
      <w:proofErr w:type="spellStart"/>
      <w:r>
        <w:rPr>
          <w:u w:val="single"/>
        </w:rPr>
        <w:lastRenderedPageBreak/>
        <w:t>LeagueNet</w:t>
      </w:r>
      <w:proofErr w:type="spellEnd"/>
      <w:r>
        <w:rPr>
          <w:u w:val="single"/>
        </w:rPr>
        <w:t xml:space="preserve"> </w:t>
      </w:r>
    </w:p>
    <w:p w:rsidR="00E21CEF" w:rsidRDefault="00E21CEF" w:rsidP="00E21CEF">
      <w:pPr>
        <w:pStyle w:val="NoSpacing"/>
        <w:rPr>
          <w:u w:val="single"/>
        </w:rPr>
      </w:pPr>
    </w:p>
    <w:p w:rsidR="00E21CEF" w:rsidRDefault="00E21CEF" w:rsidP="00E21CEF">
      <w:pPr>
        <w:pStyle w:val="NoSpacing"/>
      </w:pPr>
      <w:r>
        <w:t xml:space="preserve">Reminder that there is a dedicated website for tips on how to use </w:t>
      </w:r>
      <w:proofErr w:type="spellStart"/>
      <w:r>
        <w:t>LeagueNet</w:t>
      </w:r>
      <w:proofErr w:type="spellEnd"/>
      <w:r>
        <w:t xml:space="preserve"> this can be found at the following website.  </w:t>
      </w:r>
      <w:hyperlink r:id="rId7" w:history="1">
        <w:r>
          <w:rPr>
            <w:color w:val="0000FF"/>
            <w:u w:val="single"/>
          </w:rPr>
          <w:t>http://www.rugby-league.com/get_involved/leaguenet_support</w:t>
        </w:r>
      </w:hyperlink>
    </w:p>
    <w:p w:rsidR="00E21CEF" w:rsidRDefault="00E21CEF" w:rsidP="00E21CEF">
      <w:pPr>
        <w:pStyle w:val="NoSpacing"/>
      </w:pPr>
    </w:p>
    <w:p w:rsidR="00E21CEF" w:rsidRDefault="00E21CEF" w:rsidP="00E21CEF">
      <w:pPr>
        <w:pStyle w:val="NoSpacing"/>
        <w:rPr>
          <w:u w:val="single"/>
        </w:rPr>
      </w:pPr>
      <w:r>
        <w:rPr>
          <w:u w:val="single"/>
        </w:rPr>
        <w:t>Contact at a weekend</w:t>
      </w:r>
    </w:p>
    <w:p w:rsidR="00E21CEF" w:rsidRDefault="00E21CEF" w:rsidP="00E21CEF">
      <w:pPr>
        <w:pStyle w:val="NoSpacing"/>
        <w:rPr>
          <w:u w:val="single"/>
        </w:rPr>
      </w:pPr>
    </w:p>
    <w:p w:rsidR="00E21CEF" w:rsidRDefault="00E21CEF" w:rsidP="00E21CEF">
      <w:pPr>
        <w:pStyle w:val="NoSpacing"/>
      </w:pPr>
      <w:r>
        <w:t xml:space="preserve">We do have a duty officer available on Saturday from 10.00 until 6.00 to deal with game day issues, they can be contacted for help and advice on </w:t>
      </w:r>
      <w:hyperlink r:id="rId8" w:history="1">
        <w:r>
          <w:rPr>
            <w:color w:val="0000FF"/>
            <w:u w:val="single"/>
          </w:rPr>
          <w:t>07976 530721</w:t>
        </w:r>
      </w:hyperlink>
      <w:r>
        <w:t xml:space="preserve"> or on </w:t>
      </w:r>
      <w:hyperlink r:id="rId9" w:history="1">
        <w:r>
          <w:rPr>
            <w:color w:val="0000FF"/>
            <w:u w:val="single"/>
          </w:rPr>
          <w:t>competitions@rfl.co.uk</w:t>
        </w:r>
      </w:hyperlink>
    </w:p>
    <w:p w:rsidR="00E21CEF" w:rsidRDefault="00E21CEF" w:rsidP="00E21CEF">
      <w:pPr>
        <w:pStyle w:val="NoSpacing"/>
      </w:pPr>
    </w:p>
    <w:p w:rsidR="00E21CEF" w:rsidRDefault="00E21CEF" w:rsidP="00E21CEF">
      <w:pPr>
        <w:pStyle w:val="NoSpacing"/>
      </w:pPr>
      <w:r>
        <w:t>Kind regards</w:t>
      </w:r>
    </w:p>
    <w:p w:rsidR="00E21CEF" w:rsidRDefault="00E21CEF" w:rsidP="00E21CEF">
      <w:pPr>
        <w:pStyle w:val="NoSpacing"/>
      </w:pPr>
    </w:p>
    <w:p w:rsidR="00E21CEF" w:rsidRDefault="00E21CEF" w:rsidP="00E21CEF">
      <w:pPr>
        <w:pStyle w:val="NoSpacing"/>
      </w:pPr>
      <w:r>
        <w:t xml:space="preserve">Tim White </w:t>
      </w:r>
    </w:p>
    <w:p w:rsidR="00E21CEF" w:rsidRDefault="00E21CEF" w:rsidP="00E21CEF">
      <w:pPr>
        <w:pStyle w:val="NoSpacing"/>
      </w:pPr>
      <w:r>
        <w:t>Tim.White@rfl.uk.com</w:t>
      </w:r>
    </w:p>
    <w:p w:rsidR="00705AC4" w:rsidRDefault="00705AC4" w:rsidP="00E21CEF">
      <w:pPr>
        <w:pStyle w:val="NoSpacing"/>
      </w:pPr>
    </w:p>
    <w:sectPr w:rsidR="00705AC4" w:rsidSect="0058258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EF"/>
    <w:rsid w:val="00705AC4"/>
    <w:rsid w:val="00E2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C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C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976%C2%A0530721" TargetMode="External"/><Relationship Id="rId3" Type="http://schemas.openxmlformats.org/officeDocument/2006/relationships/settings" Target="settings.xml"/><Relationship Id="rId7" Type="http://schemas.openxmlformats.org/officeDocument/2006/relationships/hyperlink" Target="http://www.rugby-league.com/get_involved/leaguenet_suppor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mpetitions@rfl.co.uk" TargetMode="External"/><Relationship Id="rId11" Type="http://schemas.openxmlformats.org/officeDocument/2006/relationships/theme" Target="theme/theme1.xml"/><Relationship Id="rId5" Type="http://schemas.openxmlformats.org/officeDocument/2006/relationships/hyperlink" Target="https://form.jotformeu.com/7303268373335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etitions@rfl.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Ellison</dc:creator>
  <cp:lastModifiedBy>Paul Ellison</cp:lastModifiedBy>
  <cp:revision>1</cp:revision>
  <dcterms:created xsi:type="dcterms:W3CDTF">2018-03-26T10:00:00Z</dcterms:created>
  <dcterms:modified xsi:type="dcterms:W3CDTF">2018-03-26T10:01:00Z</dcterms:modified>
</cp:coreProperties>
</file>